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изискваниякъмофертите</w:t>
      </w:r>
    </w:p>
    <w:p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:rsidR="00961002" w:rsidRDefault="00961002" w:rsidP="0096100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2"/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</w:p>
    <w:p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:rsidR="00750A83" w:rsidRDefault="001C0A75" w:rsidP="00DF4085">
      <w:pPr>
        <w:pStyle w:val="firstline"/>
        <w:ind w:left="640" w:firstLine="0"/>
        <w:jc w:val="left"/>
      </w:pPr>
      <w:r w:rsidRPr="001C0A75">
        <w:t xml:space="preserve">1. </w:t>
      </w:r>
      <w:r w:rsidR="005A1C84" w:rsidRPr="005A1C84"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t>;</w:t>
      </w:r>
      <w:r w:rsidRPr="001C0A75">
        <w:br/>
        <w:t>2. техническо предложение за изпълнение на поръчката;</w:t>
      </w:r>
      <w:r w:rsidRPr="001C0A75">
        <w:br/>
        <w:t xml:space="preserve">3. </w:t>
      </w:r>
      <w:r w:rsidR="005A1C84" w:rsidRPr="005A1C84"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t>;</w:t>
      </w:r>
      <w:r w:rsidRPr="001C0A75">
        <w:br/>
        <w:t>4. срок на валидност, когато е приложимо;</w:t>
      </w:r>
      <w:r w:rsidRPr="001C0A75">
        <w:br/>
        <w:t xml:space="preserve">5. </w:t>
      </w:r>
      <w:r w:rsidR="005A1C84" w:rsidRPr="005A1C84"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t>;</w:t>
      </w:r>
      <w:r w:rsidRPr="001C0A75">
        <w:br/>
        <w:t>6. декларация по чл. 12, ал. 1, т. 1</w:t>
      </w:r>
      <w:r w:rsidR="004C5699">
        <w:t xml:space="preserve"> от ПМС </w:t>
      </w:r>
      <w:r w:rsidR="005A1C84" w:rsidRPr="005A1C84">
        <w:t>№ 4/11.01.2024 г.</w:t>
      </w:r>
      <w:r w:rsidRPr="001C0A75">
        <w:t xml:space="preserve">; </w:t>
      </w:r>
      <w:r w:rsidRPr="001C0A75">
        <w:br/>
        <w:t>7. други документи, в случай че са предвидени в публичната покана.</w:t>
      </w:r>
    </w:p>
    <w:p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002867">
        <w:t>Неприложимо</w:t>
      </w:r>
    </w:p>
    <w:p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EDC" w:rsidRDefault="00254EDC">
      <w:r>
        <w:separator/>
      </w:r>
    </w:p>
  </w:endnote>
  <w:endnote w:type="continuationSeparator" w:id="1">
    <w:p w:rsidR="00254EDC" w:rsidRDefault="00254EDC">
      <w:r>
        <w:continuationSeparator/>
      </w:r>
    </w:p>
  </w:endnote>
  <w:endnote w:id="2">
    <w:p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CB" w:rsidRDefault="00F9465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CB" w:rsidRDefault="00F94651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085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A9C" w:rsidRPr="007B3A50" w:rsidRDefault="00380A9C" w:rsidP="00380A9C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>иновация в „Черноморски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002867" w:rsidRDefault="000028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EDC" w:rsidRDefault="00254EDC">
      <w:r>
        <w:separator/>
      </w:r>
    </w:p>
  </w:footnote>
  <w:footnote w:type="continuationSeparator" w:id="1">
    <w:p w:rsidR="00254EDC" w:rsidRDefault="00254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CB" w:rsidRDefault="00F9465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CB" w:rsidRDefault="00F94651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085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>
    <w:pPr>
      <w:pStyle w:val="Header"/>
      <w:rPr>
        <w:lang w:val="en-US"/>
      </w:rPr>
    </w:pPr>
  </w:p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19" w:type="dxa"/>
      <w:tblInd w:w="-420" w:type="dxa"/>
      <w:tblLook w:val="04A0"/>
    </w:tblPr>
    <w:tblGrid>
      <w:gridCol w:w="10053"/>
      <w:gridCol w:w="222"/>
    </w:tblGrid>
    <w:tr w:rsidR="006A463D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/>
          </w:tblPr>
          <w:tblGrid>
            <w:gridCol w:w="4531"/>
            <w:gridCol w:w="5688"/>
          </w:tblGrid>
          <w:tr w:rsidR="008D21D3" w:rsidTr="008D21D3">
            <w:tc>
              <w:tcPr>
                <w:tcW w:w="4531" w:type="dxa"/>
                <w:vAlign w:val="center"/>
                <w:hideMark/>
              </w:tcPr>
              <w:p w:rsidR="008D21D3" w:rsidRPr="008D21D3" w:rsidRDefault="00F94651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9pt;height:37.3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D21D3" w:rsidRDefault="00F94651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>
                    <v:shape id="Picture 60" o:spid="_x0000_i1026" type="#_x0000_t75" style="width:181.35pt;height:50.15pt;visibility:visible;mso-wrap-style:square">
                      <v:imagedata r:id="rId2" o:title=""/>
                    </v:shape>
                  </w:pict>
                </w:r>
              </w:p>
            </w:tc>
          </w:tr>
        </w:tbl>
        <w:p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:rsidR="003711DF" w:rsidRPr="006A463D" w:rsidRDefault="003711DF" w:rsidP="006A46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1638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3C2"/>
    <w:rsid w:val="00002867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2CEE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23E89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4F3B"/>
    <w:rsid w:val="003761C7"/>
    <w:rsid w:val="00380A9C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1997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44DBB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750FA"/>
    <w:rsid w:val="00BD39EC"/>
    <w:rsid w:val="00BE5899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D6DAE"/>
    <w:rsid w:val="00CE5E96"/>
    <w:rsid w:val="00CF45B3"/>
    <w:rsid w:val="00D26E8B"/>
    <w:rsid w:val="00D817E5"/>
    <w:rsid w:val="00D92FFF"/>
    <w:rsid w:val="00D93EE2"/>
    <w:rsid w:val="00DF4085"/>
    <w:rsid w:val="00DF7BBB"/>
    <w:rsid w:val="00E177C8"/>
    <w:rsid w:val="00E25548"/>
    <w:rsid w:val="00E33FAD"/>
    <w:rsid w:val="00E45F60"/>
    <w:rsid w:val="00E65F9F"/>
    <w:rsid w:val="00E818C8"/>
    <w:rsid w:val="00ED1B92"/>
    <w:rsid w:val="00ED42B2"/>
    <w:rsid w:val="00F12AFD"/>
    <w:rsid w:val="00F14429"/>
    <w:rsid w:val="00F210B3"/>
    <w:rsid w:val="00F34E30"/>
    <w:rsid w:val="00F42F85"/>
    <w:rsid w:val="00F439CD"/>
    <w:rsid w:val="00F52DA7"/>
    <w:rsid w:val="00F55AC0"/>
    <w:rsid w:val="00F671F6"/>
    <w:rsid w:val="00F73749"/>
    <w:rsid w:val="00F861E5"/>
    <w:rsid w:val="00F94651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028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028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2</cp:revision>
  <cp:lastPrinted>2011-03-29T11:47:00Z</cp:lastPrinted>
  <dcterms:created xsi:type="dcterms:W3CDTF">2025-02-20T15:09:00Z</dcterms:created>
  <dcterms:modified xsi:type="dcterms:W3CDTF">2025-02-20T15:09:00Z</dcterms:modified>
</cp:coreProperties>
</file>